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B18" w:rsidRPr="00963B18" w:rsidRDefault="00963B18" w:rsidP="00963B18">
      <w:pPr>
        <w:ind w:right="51"/>
        <w:jc w:val="center"/>
        <w:rPr>
          <w:rFonts w:ascii="Times New Roman" w:hAnsi="Times New Roman" w:cs="Times New Roman"/>
          <w:sz w:val="20"/>
          <w:szCs w:val="20"/>
        </w:rPr>
      </w:pPr>
      <w:r w:rsidRPr="00963B18">
        <w:rPr>
          <w:rFonts w:ascii="Times New Roman" w:hAnsi="Times New Roman" w:cs="Times New Roman"/>
          <w:i/>
          <w:iCs/>
          <w:sz w:val="20"/>
          <w:szCs w:val="20"/>
        </w:rPr>
        <w:t>“2020-Año del Congreso Pedagógico. Ley 3114-A“.</w:t>
      </w:r>
    </w:p>
    <w:p w:rsidR="00963B18" w:rsidRPr="00963B18" w:rsidRDefault="00963B18" w:rsidP="00963B18">
      <w:pPr>
        <w:ind w:right="51"/>
        <w:jc w:val="right"/>
        <w:rPr>
          <w:rFonts w:ascii="Times New Roman" w:hAnsi="Times New Roman" w:cs="Times New Roman"/>
        </w:rPr>
      </w:pPr>
      <w:r w:rsidRPr="00963B18">
        <w:rPr>
          <w:rFonts w:ascii="Times New Roman" w:hAnsi="Times New Roman" w:cs="Times New Roman"/>
        </w:rPr>
        <w:t xml:space="preserve">Resistencia,  </w:t>
      </w:r>
      <w:r w:rsidR="000F785A">
        <w:rPr>
          <w:rFonts w:ascii="Times New Roman" w:hAnsi="Times New Roman" w:cs="Times New Roman"/>
        </w:rPr>
        <w:t>29</w:t>
      </w:r>
      <w:r w:rsidRPr="00963B18">
        <w:rPr>
          <w:rFonts w:ascii="Times New Roman" w:hAnsi="Times New Roman" w:cs="Times New Roman"/>
        </w:rPr>
        <w:t xml:space="preserve"> de </w:t>
      </w:r>
      <w:r w:rsidR="000F785A">
        <w:rPr>
          <w:rFonts w:ascii="Times New Roman" w:hAnsi="Times New Roman" w:cs="Times New Roman"/>
        </w:rPr>
        <w:t>Julio</w:t>
      </w:r>
      <w:r w:rsidRPr="00963B18">
        <w:rPr>
          <w:rFonts w:ascii="Times New Roman" w:hAnsi="Times New Roman" w:cs="Times New Roman"/>
        </w:rPr>
        <w:t xml:space="preserve"> de 2020.</w:t>
      </w:r>
    </w:p>
    <w:p w:rsidR="00320E51" w:rsidRPr="00320E51" w:rsidRDefault="00320E51" w:rsidP="00320E51">
      <w:pPr>
        <w:ind w:right="51"/>
        <w:jc w:val="both"/>
        <w:rPr>
          <w:rFonts w:ascii="Times New Roman" w:hAnsi="Times New Roman" w:cs="Times New Roman"/>
        </w:rPr>
      </w:pPr>
      <w:bookmarkStart w:id="0" w:name="_Hlt3251497"/>
      <w:bookmarkStart w:id="1" w:name="Familia"/>
      <w:bookmarkEnd w:id="0"/>
      <w:r w:rsidRPr="00320E51">
        <w:rPr>
          <w:rFonts w:ascii="Times New Roman" w:hAnsi="Times New Roman" w:cs="Times New Roman"/>
          <w:b/>
          <w:u w:val="single"/>
        </w:rPr>
        <w:t>VIST</w:t>
      </w:r>
      <w:bookmarkStart w:id="2" w:name="_Hlt3252294"/>
      <w:bookmarkEnd w:id="2"/>
      <w:r w:rsidRPr="00320E51">
        <w:rPr>
          <w:rFonts w:ascii="Times New Roman" w:hAnsi="Times New Roman" w:cs="Times New Roman"/>
          <w:b/>
          <w:u w:val="single"/>
        </w:rPr>
        <w:t>O</w:t>
      </w:r>
      <w:bookmarkEnd w:id="1"/>
      <w:r w:rsidRPr="00320E51">
        <w:rPr>
          <w:rFonts w:ascii="Times New Roman" w:hAnsi="Times New Roman" w:cs="Times New Roman"/>
          <w:b/>
          <w:u w:val="single"/>
        </w:rPr>
        <w:t>:</w:t>
      </w:r>
    </w:p>
    <w:p w:rsidR="00320E51" w:rsidRPr="00320E51" w:rsidRDefault="00DD0E3C" w:rsidP="00320E51">
      <w:pPr>
        <w:ind w:right="51" w:firstLine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Disposición Técnica Registral Nº13/2020 que trata sobre l</w:t>
      </w:r>
      <w:r w:rsidR="00320E51" w:rsidRPr="00320E51">
        <w:rPr>
          <w:rFonts w:ascii="Times New Roman" w:hAnsi="Times New Roman" w:cs="Times New Roman"/>
        </w:rPr>
        <w:t xml:space="preserve">os oficios que </w:t>
      </w:r>
      <w:r w:rsidR="00467305">
        <w:rPr>
          <w:rFonts w:ascii="Times New Roman" w:hAnsi="Times New Roman" w:cs="Times New Roman"/>
        </w:rPr>
        <w:t xml:space="preserve">ordenan </w:t>
      </w:r>
      <w:r w:rsidR="00320E51" w:rsidRPr="00320E51">
        <w:rPr>
          <w:rFonts w:ascii="Times New Roman" w:hAnsi="Times New Roman" w:cs="Times New Roman"/>
        </w:rPr>
        <w:t xml:space="preserve">la </w:t>
      </w:r>
      <w:r w:rsidR="00467305">
        <w:rPr>
          <w:rFonts w:ascii="Times New Roman" w:hAnsi="Times New Roman" w:cs="Times New Roman"/>
        </w:rPr>
        <w:t>re</w:t>
      </w:r>
      <w:r w:rsidR="00320E51" w:rsidRPr="00320E51">
        <w:rPr>
          <w:rFonts w:ascii="Times New Roman" w:hAnsi="Times New Roman" w:cs="Times New Roman"/>
        </w:rPr>
        <w:t xml:space="preserve">inscripción </w:t>
      </w:r>
      <w:r w:rsidR="00467305">
        <w:rPr>
          <w:rFonts w:ascii="Times New Roman" w:hAnsi="Times New Roman" w:cs="Times New Roman"/>
        </w:rPr>
        <w:t>de medidas cautelares caducas</w:t>
      </w:r>
      <w:r w:rsidR="00320E51" w:rsidRPr="00320E51">
        <w:rPr>
          <w:rFonts w:ascii="Times New Roman" w:hAnsi="Times New Roman" w:cs="Times New Roman"/>
        </w:rPr>
        <w:t xml:space="preserve"> y; </w:t>
      </w:r>
    </w:p>
    <w:p w:rsidR="00320E51" w:rsidRPr="00320E51" w:rsidRDefault="00320E51" w:rsidP="00A44107">
      <w:pPr>
        <w:spacing w:line="240" w:lineRule="auto"/>
        <w:ind w:right="51"/>
        <w:jc w:val="both"/>
        <w:rPr>
          <w:rFonts w:ascii="Times New Roman" w:hAnsi="Times New Roman" w:cs="Times New Roman"/>
        </w:rPr>
      </w:pPr>
      <w:r w:rsidRPr="00320E51">
        <w:rPr>
          <w:rFonts w:ascii="Times New Roman" w:hAnsi="Times New Roman" w:cs="Times New Roman"/>
          <w:b/>
          <w:u w:val="single"/>
        </w:rPr>
        <w:t>CONSIDERANDO:</w:t>
      </w:r>
      <w:bookmarkStart w:id="3" w:name="_Hlt523713211"/>
      <w:bookmarkEnd w:id="3"/>
    </w:p>
    <w:p w:rsidR="00320E51" w:rsidRPr="00320E51" w:rsidRDefault="00320E51" w:rsidP="00DD0E3C">
      <w:pPr>
        <w:spacing w:line="240" w:lineRule="auto"/>
        <w:ind w:right="51" w:firstLine="1985"/>
        <w:jc w:val="both"/>
        <w:rPr>
          <w:rFonts w:ascii="Times New Roman" w:hAnsi="Times New Roman" w:cs="Times New Roman"/>
        </w:rPr>
      </w:pPr>
      <w:r w:rsidRPr="00320E51">
        <w:rPr>
          <w:rFonts w:ascii="Times New Roman" w:hAnsi="Times New Roman" w:cs="Times New Roman"/>
        </w:rPr>
        <w:t xml:space="preserve">Que </w:t>
      </w:r>
      <w:r w:rsidR="00DD0E3C">
        <w:rPr>
          <w:rFonts w:ascii="Times New Roman" w:hAnsi="Times New Roman" w:cs="Times New Roman"/>
        </w:rPr>
        <w:t>atento a que la mencionada Disposición es poco clara en su parte dispositiva se procede al dictado de la presente</w:t>
      </w:r>
      <w:r w:rsidRPr="00320E51">
        <w:rPr>
          <w:rFonts w:ascii="Times New Roman" w:hAnsi="Times New Roman" w:cs="Times New Roman"/>
        </w:rPr>
        <w:t>.</w:t>
      </w:r>
    </w:p>
    <w:p w:rsidR="00320E51" w:rsidRPr="00320E51" w:rsidRDefault="00572029" w:rsidP="00572029">
      <w:pPr>
        <w:spacing w:line="240" w:lineRule="auto"/>
        <w:ind w:right="51" w:firstLine="198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Que</w:t>
      </w:r>
      <w:r w:rsidR="00320E51" w:rsidRPr="00320E51">
        <w:rPr>
          <w:rFonts w:ascii="Times New Roman" w:hAnsi="Times New Roman" w:cs="Times New Roman"/>
        </w:rPr>
        <w:t xml:space="preserve"> en uso de las atribuciones conferidas por el art. 36 </w:t>
      </w:r>
      <w:r>
        <w:rPr>
          <w:rFonts w:ascii="Times New Roman" w:hAnsi="Times New Roman" w:cs="Times New Roman"/>
        </w:rPr>
        <w:t>inciso c)</w:t>
      </w:r>
      <w:r w:rsidR="00320E51" w:rsidRPr="00320E51">
        <w:rPr>
          <w:rFonts w:ascii="Times New Roman" w:hAnsi="Times New Roman" w:cs="Times New Roman"/>
        </w:rPr>
        <w:t xml:space="preserve"> del Decreto 306/69. </w:t>
      </w:r>
    </w:p>
    <w:p w:rsidR="00320E51" w:rsidRPr="00320E51" w:rsidRDefault="00320E51" w:rsidP="00320E51">
      <w:pPr>
        <w:spacing w:line="240" w:lineRule="auto"/>
        <w:ind w:right="51"/>
        <w:jc w:val="center"/>
        <w:rPr>
          <w:rFonts w:ascii="Times New Roman" w:hAnsi="Times New Roman" w:cs="Times New Roman"/>
          <w:b/>
        </w:rPr>
      </w:pPr>
      <w:r w:rsidRPr="00320E51">
        <w:rPr>
          <w:rFonts w:ascii="Times New Roman" w:hAnsi="Times New Roman" w:cs="Times New Roman"/>
          <w:b/>
        </w:rPr>
        <w:t xml:space="preserve">LA DIRECTORA DEL REGISTRO DE LA PROPIEDAD INMUEBLE  </w:t>
      </w:r>
    </w:p>
    <w:p w:rsidR="00320E51" w:rsidRPr="00320E51" w:rsidRDefault="00320E51" w:rsidP="00320E51">
      <w:pPr>
        <w:spacing w:line="240" w:lineRule="auto"/>
        <w:ind w:right="51"/>
        <w:jc w:val="center"/>
        <w:rPr>
          <w:rFonts w:ascii="Times New Roman" w:hAnsi="Times New Roman" w:cs="Times New Roman"/>
          <w:b/>
          <w:u w:val="single"/>
        </w:rPr>
      </w:pPr>
      <w:r w:rsidRPr="00320E51">
        <w:rPr>
          <w:rFonts w:ascii="Times New Roman" w:hAnsi="Times New Roman" w:cs="Times New Roman"/>
          <w:b/>
          <w:u w:val="single"/>
        </w:rPr>
        <w:t xml:space="preserve">D I S P O N E </w:t>
      </w:r>
    </w:p>
    <w:p w:rsidR="003F0308" w:rsidRDefault="00DD0E3C" w:rsidP="00320E51">
      <w:pPr>
        <w:numPr>
          <w:ilvl w:val="0"/>
          <w:numId w:val="17"/>
        </w:numPr>
        <w:spacing w:after="0" w:line="240" w:lineRule="auto"/>
        <w:ind w:left="709" w:right="51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MODIFICAR EL Art.1 de la</w:t>
      </w:r>
      <w:r w:rsidR="00722545">
        <w:rPr>
          <w:rFonts w:ascii="Times New Roman" w:hAnsi="Times New Roman" w:cs="Times New Roman"/>
        </w:rPr>
        <w:t xml:space="preserve"> Disposición Técnica Registral Nº</w:t>
      </w:r>
      <w:r>
        <w:rPr>
          <w:rFonts w:ascii="Times New Roman" w:hAnsi="Times New Roman" w:cs="Times New Roman"/>
        </w:rPr>
        <w:t>13</w:t>
      </w:r>
      <w:r w:rsidR="00722545">
        <w:rPr>
          <w:rFonts w:ascii="Times New Roman" w:hAnsi="Times New Roman" w:cs="Times New Roman"/>
        </w:rPr>
        <w:t>/</w:t>
      </w:r>
      <w:r w:rsidR="00D01512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20, el que quedará redactado de la siguiente manera</w:t>
      </w:r>
      <w:r w:rsidR="00722545">
        <w:rPr>
          <w:rFonts w:ascii="Times New Roman" w:hAnsi="Times New Roman" w:cs="Times New Roman"/>
        </w:rPr>
        <w:t>.</w:t>
      </w:r>
    </w:p>
    <w:p w:rsidR="00320E51" w:rsidRPr="00320E51" w:rsidRDefault="00DD0E3C" w:rsidP="00DD0E3C">
      <w:pPr>
        <w:spacing w:after="0" w:line="240" w:lineRule="auto"/>
        <w:ind w:left="709" w:right="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="00EF20DD">
        <w:rPr>
          <w:rFonts w:ascii="Times New Roman" w:hAnsi="Times New Roman" w:cs="Times New Roman"/>
        </w:rPr>
        <w:t>ANOTA</w:t>
      </w:r>
      <w:r w:rsidR="00D01512">
        <w:rPr>
          <w:rFonts w:ascii="Times New Roman" w:hAnsi="Times New Roman" w:cs="Times New Roman"/>
        </w:rPr>
        <w:t xml:space="preserve">R como nueva </w:t>
      </w:r>
      <w:r w:rsidR="00EF20DD">
        <w:rPr>
          <w:rFonts w:ascii="Times New Roman" w:hAnsi="Times New Roman" w:cs="Times New Roman"/>
        </w:rPr>
        <w:t xml:space="preserve">y en forma Provisional </w:t>
      </w:r>
      <w:r w:rsidR="00572029">
        <w:rPr>
          <w:rFonts w:ascii="Times New Roman" w:hAnsi="Times New Roman" w:cs="Times New Roman"/>
        </w:rPr>
        <w:t>las medidas cautelares que ingresen solicitando su reinscripción, cuando en la matrícula la medida haya caducado</w:t>
      </w:r>
      <w:r w:rsidR="00EF20DD">
        <w:rPr>
          <w:rFonts w:ascii="Times New Roman" w:hAnsi="Times New Roman" w:cs="Times New Roman"/>
        </w:rPr>
        <w:t xml:space="preserve">, y HACER SABER al Juez que se trata de una nueva medida y no de una reinscripción, a fin de que ordene </w:t>
      </w:r>
      <w:r w:rsidR="00071336">
        <w:rPr>
          <w:rFonts w:ascii="Times New Roman" w:hAnsi="Times New Roman" w:cs="Times New Roman"/>
        </w:rPr>
        <w:t>la nueva medida”</w:t>
      </w:r>
      <w:r w:rsidR="00572029">
        <w:rPr>
          <w:rFonts w:ascii="Times New Roman" w:hAnsi="Times New Roman" w:cs="Times New Roman"/>
        </w:rPr>
        <w:t>.</w:t>
      </w:r>
    </w:p>
    <w:p w:rsidR="004C6CC8" w:rsidRPr="00320E51" w:rsidRDefault="00572029" w:rsidP="00320E51">
      <w:pPr>
        <w:numPr>
          <w:ilvl w:val="0"/>
          <w:numId w:val="17"/>
        </w:numPr>
        <w:spacing w:after="0" w:line="240" w:lineRule="auto"/>
        <w:ind w:left="709" w:right="51" w:hanging="709"/>
        <w:jc w:val="both"/>
        <w:rPr>
          <w:rFonts w:ascii="Times New Roman" w:hAnsi="Times New Roman" w:cs="Times New Roman"/>
        </w:rPr>
      </w:pPr>
      <w:r w:rsidRPr="00320E51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otifíquese</w:t>
      </w:r>
      <w:r w:rsidR="00320E51" w:rsidRPr="00320E51">
        <w:rPr>
          <w:rFonts w:ascii="Times New Roman" w:hAnsi="Times New Roman" w:cs="Times New Roman"/>
        </w:rPr>
        <w:t xml:space="preserve">, </w:t>
      </w:r>
      <w:r w:rsidRPr="00320E51">
        <w:rPr>
          <w:rFonts w:ascii="Times New Roman" w:hAnsi="Times New Roman" w:cs="Times New Roman"/>
        </w:rPr>
        <w:t>regístrese</w:t>
      </w:r>
      <w:r>
        <w:rPr>
          <w:rFonts w:ascii="Times New Roman" w:hAnsi="Times New Roman" w:cs="Times New Roman"/>
        </w:rPr>
        <w:t xml:space="preserve"> y hágase saber, cumplido archívese.</w:t>
      </w:r>
    </w:p>
    <w:p w:rsidR="004C6CC8" w:rsidRPr="00572029" w:rsidRDefault="004C6CC8" w:rsidP="00320E51">
      <w:pPr>
        <w:spacing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C6CC8" w:rsidRDefault="004C6CC8" w:rsidP="004C6CC8">
      <w:pPr>
        <w:rPr>
          <w:rFonts w:ascii="Times New Roman" w:hAnsi="Times New Roman" w:cs="Times New Roman"/>
          <w:b/>
          <w:u w:val="single"/>
        </w:rPr>
      </w:pPr>
      <w:r w:rsidRPr="001A55B8">
        <w:rPr>
          <w:rFonts w:ascii="Times New Roman" w:hAnsi="Times New Roman" w:cs="Times New Roman"/>
          <w:b/>
          <w:u w:val="single"/>
        </w:rPr>
        <w:t>DISPOSICIÓN TÉCNICA REGISTRAL Nº</w:t>
      </w:r>
      <w:r w:rsidR="00665823">
        <w:rPr>
          <w:rFonts w:ascii="Times New Roman" w:hAnsi="Times New Roman" w:cs="Times New Roman"/>
          <w:b/>
          <w:u w:val="single"/>
        </w:rPr>
        <w:t>40</w:t>
      </w:r>
      <w:r w:rsidRPr="001A55B8">
        <w:rPr>
          <w:rFonts w:ascii="Times New Roman" w:hAnsi="Times New Roman" w:cs="Times New Roman"/>
          <w:b/>
          <w:u w:val="single"/>
        </w:rPr>
        <w:t>/2020.-</w:t>
      </w:r>
    </w:p>
    <w:p w:rsidR="004C6CC8" w:rsidRDefault="004C6CC8" w:rsidP="004C6CC8"/>
    <w:p w:rsidR="004C6CC8" w:rsidRPr="004C6CC8" w:rsidRDefault="004C6CC8" w:rsidP="004C6CC8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4C6CC8">
        <w:rPr>
          <w:rFonts w:ascii="Times New Roman" w:hAnsi="Times New Roman" w:cs="Times New Roman"/>
          <w:sz w:val="20"/>
          <w:szCs w:val="20"/>
        </w:rPr>
        <w:t>LILIA NOEMI DIEZ</w:t>
      </w:r>
    </w:p>
    <w:p w:rsidR="004C6CC8" w:rsidRPr="004C6CC8" w:rsidRDefault="004C6CC8" w:rsidP="004C6CC8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4C6CC8">
        <w:rPr>
          <w:rFonts w:ascii="Times New Roman" w:hAnsi="Times New Roman" w:cs="Times New Roman"/>
          <w:sz w:val="20"/>
          <w:szCs w:val="20"/>
        </w:rPr>
        <w:t>ABOGADA-ESCRIBANA</w:t>
      </w:r>
    </w:p>
    <w:p w:rsidR="004C6CC8" w:rsidRPr="004C6CC8" w:rsidRDefault="004C6CC8" w:rsidP="004C6CC8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4C6CC8">
        <w:rPr>
          <w:rFonts w:ascii="Times New Roman" w:hAnsi="Times New Roman" w:cs="Times New Roman"/>
          <w:sz w:val="20"/>
          <w:szCs w:val="20"/>
        </w:rPr>
        <w:t>DIRECTORA</w:t>
      </w:r>
    </w:p>
    <w:p w:rsidR="004C6CC8" w:rsidRPr="004C6CC8" w:rsidRDefault="004C6CC8" w:rsidP="004C6CC8">
      <w:pPr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4C6CC8">
        <w:rPr>
          <w:rFonts w:ascii="Times New Roman" w:hAnsi="Times New Roman" w:cs="Times New Roman"/>
          <w:sz w:val="20"/>
          <w:szCs w:val="20"/>
        </w:rPr>
        <w:t>REGISTRO DE LA PROPIEDAD INMUEBLE</w:t>
      </w:r>
    </w:p>
    <w:p w:rsidR="00740986" w:rsidRPr="006405DF" w:rsidRDefault="00740986" w:rsidP="004C6CC8">
      <w:pPr>
        <w:spacing w:after="0"/>
      </w:pPr>
    </w:p>
    <w:p w:rsidR="00740986" w:rsidRDefault="00740986" w:rsidP="00740986">
      <w:pPr>
        <w:ind w:right="51"/>
        <w:jc w:val="both"/>
        <w:rPr>
          <w:sz w:val="16"/>
          <w:szCs w:val="16"/>
        </w:rPr>
      </w:pPr>
    </w:p>
    <w:p w:rsidR="00963B18" w:rsidRPr="00C55DD3" w:rsidRDefault="00963B18" w:rsidP="00963B18">
      <w:pPr>
        <w:ind w:right="51"/>
        <w:jc w:val="center"/>
        <w:rPr>
          <w:rFonts w:ascii="Times New Roman" w:hAnsi="Times New Roman" w:cs="Times New Roman"/>
          <w:iCs/>
        </w:rPr>
      </w:pPr>
    </w:p>
    <w:sectPr w:rsidR="00963B18" w:rsidRPr="00C55DD3" w:rsidSect="00963B18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741" w:rsidRDefault="003A7741" w:rsidP="004972B9">
      <w:pPr>
        <w:spacing w:after="0" w:line="240" w:lineRule="auto"/>
      </w:pPr>
      <w:r>
        <w:separator/>
      </w:r>
    </w:p>
  </w:endnote>
  <w:endnote w:type="continuationSeparator" w:id="1">
    <w:p w:rsidR="003A7741" w:rsidRDefault="003A7741" w:rsidP="00497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741" w:rsidRDefault="003A7741" w:rsidP="004972B9">
      <w:pPr>
        <w:spacing w:after="0" w:line="240" w:lineRule="auto"/>
      </w:pPr>
      <w:r>
        <w:separator/>
      </w:r>
    </w:p>
  </w:footnote>
  <w:footnote w:type="continuationSeparator" w:id="1">
    <w:p w:rsidR="003A7741" w:rsidRDefault="003A7741" w:rsidP="00497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22D" w:rsidRDefault="006C6EAB" w:rsidP="004972B9">
    <w:pPr>
      <w:jc w:val="both"/>
      <w:rPr>
        <w:rFonts w:ascii="Arial" w:hAnsi="Arial" w:cs="Arial"/>
        <w:lang w:val="es-AR"/>
      </w:rPr>
    </w:pPr>
    <w:r w:rsidRPr="006C6EAB">
      <w:rPr>
        <w:rFonts w:ascii="Times New Roman" w:hAnsi="Times New Roman"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52.45pt;margin-top:-6.85pt;width:37.9pt;height:56pt;z-index:251660288" o:allowincell="f">
          <v:imagedata r:id="rId1" o:title=""/>
          <w10:wrap type="topAndBottom" anchorx="page"/>
        </v:shape>
        <o:OLEObject Type="Embed" ProgID="PBrush" ShapeID="_x0000_s1025" DrawAspect="Content" ObjectID="_1661151261" r:id="rId2"/>
      </w:pict>
    </w:r>
  </w:p>
  <w:p w:rsidR="0041122D" w:rsidRPr="00160480" w:rsidRDefault="0041122D" w:rsidP="004972B9">
    <w:pPr>
      <w:jc w:val="both"/>
      <w:rPr>
        <w:rFonts w:ascii="Arial" w:hAnsi="Arial" w:cs="Arial"/>
        <w:lang w:val="es-AR"/>
      </w:rPr>
    </w:pPr>
  </w:p>
  <w:p w:rsidR="0041122D" w:rsidRPr="004972B9" w:rsidRDefault="0041122D" w:rsidP="004972B9">
    <w:pPr>
      <w:pStyle w:val="Ttulo5"/>
      <w:ind w:hanging="993"/>
      <w:jc w:val="both"/>
      <w:rPr>
        <w:rFonts w:ascii="Times New Roman" w:hAnsi="Times New Roman"/>
        <w:sz w:val="20"/>
      </w:rPr>
    </w:pPr>
    <w:r w:rsidRPr="001A7E93">
      <w:rPr>
        <w:rFonts w:ascii="Times New Roman" w:hAnsi="Times New Roman"/>
        <w:szCs w:val="24"/>
      </w:rPr>
      <w:t xml:space="preserve">               </w:t>
    </w:r>
    <w:r>
      <w:rPr>
        <w:rFonts w:ascii="Times New Roman" w:hAnsi="Times New Roman"/>
        <w:szCs w:val="24"/>
      </w:rPr>
      <w:t xml:space="preserve">       </w:t>
    </w:r>
    <w:r w:rsidRPr="001A7E93">
      <w:rPr>
        <w:rFonts w:ascii="Times New Roman" w:hAnsi="Times New Roman"/>
        <w:szCs w:val="24"/>
      </w:rPr>
      <w:t xml:space="preserve"> </w:t>
    </w:r>
    <w:r w:rsidRPr="004972B9">
      <w:rPr>
        <w:rFonts w:ascii="Times New Roman" w:hAnsi="Times New Roman"/>
        <w:sz w:val="20"/>
      </w:rPr>
      <w:t>PROVINCIA del CHACO</w:t>
    </w:r>
  </w:p>
  <w:p w:rsidR="0041122D" w:rsidRPr="004972B9" w:rsidRDefault="0041122D" w:rsidP="002D2BA0">
    <w:pPr>
      <w:pStyle w:val="Ttulo6"/>
      <w:ind w:left="142" w:hanging="992"/>
      <w:jc w:val="both"/>
      <w:rPr>
        <w:rFonts w:ascii="Times New Roman" w:hAnsi="Times New Roman"/>
      </w:rPr>
    </w:pPr>
    <w:r w:rsidRPr="004972B9">
      <w:rPr>
        <w:rFonts w:ascii="Times New Roman" w:hAnsi="Times New Roman"/>
      </w:rPr>
      <w:t xml:space="preserve">                 Ministerio de Gobierno</w:t>
    </w:r>
    <w:r w:rsidR="002D2BA0">
      <w:rPr>
        <w:rFonts w:ascii="Times New Roman" w:hAnsi="Times New Roman"/>
      </w:rPr>
      <w:t xml:space="preserve"> y Trabajo </w:t>
    </w:r>
  </w:p>
  <w:p w:rsidR="0041122D" w:rsidRPr="004972B9" w:rsidRDefault="0041122D" w:rsidP="004972B9">
    <w:pPr>
      <w:pStyle w:val="Ttulo1"/>
      <w:ind w:hanging="567"/>
      <w:jc w:val="both"/>
      <w:rPr>
        <w:rFonts w:ascii="Times New Roman" w:hAnsi="Times New Roman" w:cs="Times New Roman"/>
        <w:b w:val="0"/>
        <w:sz w:val="20"/>
      </w:rPr>
    </w:pPr>
    <w:r w:rsidRPr="004972B9">
      <w:rPr>
        <w:rFonts w:ascii="Times New Roman" w:hAnsi="Times New Roman" w:cs="Times New Roman"/>
        <w:b w:val="0"/>
        <w:sz w:val="20"/>
      </w:rPr>
      <w:t xml:space="preserve">         </w:t>
    </w:r>
    <w:r>
      <w:rPr>
        <w:rFonts w:ascii="Times New Roman" w:hAnsi="Times New Roman" w:cs="Times New Roman"/>
        <w:b w:val="0"/>
        <w:sz w:val="20"/>
      </w:rPr>
      <w:t xml:space="preserve">         </w:t>
    </w:r>
    <w:r w:rsidRPr="004972B9">
      <w:rPr>
        <w:rFonts w:ascii="Times New Roman" w:hAnsi="Times New Roman" w:cs="Times New Roman"/>
        <w:b w:val="0"/>
        <w:sz w:val="20"/>
      </w:rPr>
      <w:t>Re</w:t>
    </w:r>
    <w:r>
      <w:rPr>
        <w:rFonts w:ascii="Times New Roman" w:hAnsi="Times New Roman" w:cs="Times New Roman"/>
        <w:b w:val="0"/>
        <w:sz w:val="20"/>
      </w:rPr>
      <w:t>gistro de la Propiedad Inmueble Resistencia</w:t>
    </w:r>
  </w:p>
  <w:p w:rsidR="0041122D" w:rsidRPr="004972B9" w:rsidRDefault="0041122D" w:rsidP="004972B9">
    <w:pPr>
      <w:pStyle w:val="Ttulo1"/>
      <w:ind w:left="-426" w:hanging="141"/>
      <w:jc w:val="both"/>
      <w:rPr>
        <w:rFonts w:ascii="Times New Roman" w:hAnsi="Times New Roman" w:cs="Times New Roman"/>
        <w:b w:val="0"/>
        <w:i w:val="0"/>
        <w:sz w:val="20"/>
      </w:rPr>
    </w:pPr>
    <w:r w:rsidRPr="004972B9">
      <w:rPr>
        <w:rFonts w:ascii="Times New Roman" w:hAnsi="Times New Roman" w:cs="Times New Roman"/>
        <w:b w:val="0"/>
        <w:i w:val="0"/>
        <w:sz w:val="20"/>
      </w:rPr>
      <w:t xml:space="preserve"> </w:t>
    </w:r>
    <w:r w:rsidRPr="004972B9">
      <w:rPr>
        <w:rFonts w:ascii="Times New Roman" w:hAnsi="Times New Roman" w:cs="Times New Roman"/>
        <w:b w:val="0"/>
        <w:i w:val="0"/>
        <w:sz w:val="20"/>
      </w:rPr>
      <w:tab/>
      <w:t xml:space="preserve"> </w:t>
    </w:r>
    <w:r>
      <w:rPr>
        <w:rFonts w:ascii="Times New Roman" w:hAnsi="Times New Roman" w:cs="Times New Roman"/>
        <w:b w:val="0"/>
        <w:i w:val="0"/>
        <w:sz w:val="20"/>
      </w:rPr>
      <w:t xml:space="preserve">         </w:t>
    </w:r>
    <w:r w:rsidRPr="004972B9">
      <w:rPr>
        <w:rFonts w:ascii="Times New Roman" w:hAnsi="Times New Roman" w:cs="Times New Roman"/>
        <w:b w:val="0"/>
        <w:i w:val="0"/>
        <w:sz w:val="20"/>
      </w:rPr>
      <w:t>Av</w:t>
    </w:r>
    <w:r>
      <w:rPr>
        <w:rFonts w:ascii="Times New Roman" w:hAnsi="Times New Roman" w:cs="Times New Roman"/>
        <w:b w:val="0"/>
        <w:i w:val="0"/>
        <w:sz w:val="20"/>
      </w:rPr>
      <w:t>.</w:t>
    </w:r>
    <w:r w:rsidRPr="004972B9">
      <w:rPr>
        <w:rFonts w:ascii="Times New Roman" w:hAnsi="Times New Roman" w:cs="Times New Roman"/>
        <w:b w:val="0"/>
        <w:i w:val="0"/>
        <w:sz w:val="20"/>
      </w:rPr>
      <w:t xml:space="preserve"> Las Heras y Juan B. Justo</w:t>
    </w:r>
  </w:p>
  <w:p w:rsidR="0041122D" w:rsidRPr="004972B9" w:rsidRDefault="0041122D" w:rsidP="004972B9">
    <w:pPr>
      <w:pStyle w:val="Ttulo1"/>
      <w:ind w:hanging="709"/>
      <w:jc w:val="both"/>
      <w:rPr>
        <w:rFonts w:ascii="Times New Roman" w:hAnsi="Times New Roman" w:cs="Times New Roman"/>
        <w:b w:val="0"/>
        <w:i w:val="0"/>
        <w:sz w:val="20"/>
      </w:rPr>
    </w:pPr>
    <w:r w:rsidRPr="004972B9">
      <w:rPr>
        <w:rFonts w:ascii="Times New Roman" w:hAnsi="Times New Roman" w:cs="Times New Roman"/>
        <w:b w:val="0"/>
        <w:i w:val="0"/>
        <w:sz w:val="20"/>
      </w:rPr>
      <w:t xml:space="preserve"> </w:t>
    </w:r>
    <w:r w:rsidRPr="004972B9">
      <w:rPr>
        <w:rFonts w:ascii="Times New Roman" w:hAnsi="Times New Roman" w:cs="Times New Roman"/>
        <w:b w:val="0"/>
        <w:i w:val="0"/>
        <w:sz w:val="20"/>
      </w:rPr>
      <w:tab/>
    </w:r>
    <w:r>
      <w:rPr>
        <w:rFonts w:ascii="Times New Roman" w:hAnsi="Times New Roman" w:cs="Times New Roman"/>
        <w:b w:val="0"/>
        <w:i w:val="0"/>
        <w:sz w:val="20"/>
      </w:rPr>
      <w:t xml:space="preserve">              </w:t>
    </w:r>
    <w:r w:rsidRPr="004972B9">
      <w:rPr>
        <w:rFonts w:ascii="Times New Roman" w:hAnsi="Times New Roman" w:cs="Times New Roman"/>
        <w:b w:val="0"/>
        <w:i w:val="0"/>
        <w:sz w:val="20"/>
      </w:rPr>
      <w:t>Resistencia – T. E. Nº 0362–423266</w:t>
    </w:r>
  </w:p>
  <w:p w:rsidR="0041122D" w:rsidRPr="004972B9" w:rsidRDefault="006C6EAB" w:rsidP="004972B9">
    <w:pPr>
      <w:jc w:val="both"/>
      <w:rPr>
        <w:sz w:val="16"/>
        <w:szCs w:val="16"/>
      </w:rPr>
    </w:pPr>
    <w:r>
      <w:rPr>
        <w:sz w:val="16"/>
        <w:szCs w:val="16"/>
      </w:rPr>
      <w:pict>
        <v:line id="_x0000_s1026" style="position:absolute;left:0;text-align:left;flip:y;z-index:251661312" from="46.65pt,9.1pt" to="96.35pt,9.1pt" o:allowincell="f">
          <w10:wrap anchorx="page"/>
        </v:line>
      </w:pict>
    </w:r>
    <w:r w:rsidR="0041122D">
      <w:rPr>
        <w:sz w:val="16"/>
        <w:szCs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7BD"/>
    <w:multiLevelType w:val="hybridMultilevel"/>
    <w:tmpl w:val="216E039C"/>
    <w:lvl w:ilvl="0" w:tplc="CB66AF50">
      <w:start w:val="1"/>
      <w:numFmt w:val="decimal"/>
      <w:lvlText w:val="Art.%1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04480"/>
    <w:multiLevelType w:val="hybridMultilevel"/>
    <w:tmpl w:val="216E039C"/>
    <w:lvl w:ilvl="0" w:tplc="CB66AF50">
      <w:start w:val="1"/>
      <w:numFmt w:val="decimal"/>
      <w:lvlText w:val="Art.%1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394A09"/>
    <w:multiLevelType w:val="hybridMultilevel"/>
    <w:tmpl w:val="508ED738"/>
    <w:lvl w:ilvl="0" w:tplc="47364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762E04"/>
    <w:multiLevelType w:val="hybridMultilevel"/>
    <w:tmpl w:val="36863D8C"/>
    <w:lvl w:ilvl="0" w:tplc="A72276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0311C"/>
    <w:multiLevelType w:val="hybridMultilevel"/>
    <w:tmpl w:val="C4F0D70E"/>
    <w:lvl w:ilvl="0" w:tplc="2BBAFEB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2428DB"/>
    <w:multiLevelType w:val="hybridMultilevel"/>
    <w:tmpl w:val="AC2C930A"/>
    <w:lvl w:ilvl="0" w:tplc="BBE23DC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065" w:hanging="360"/>
      </w:pPr>
    </w:lvl>
    <w:lvl w:ilvl="2" w:tplc="0C0A001B" w:tentative="1">
      <w:start w:val="1"/>
      <w:numFmt w:val="lowerRoman"/>
      <w:lvlText w:val="%3."/>
      <w:lvlJc w:val="right"/>
      <w:pPr>
        <w:ind w:left="3785" w:hanging="180"/>
      </w:pPr>
    </w:lvl>
    <w:lvl w:ilvl="3" w:tplc="0C0A000F" w:tentative="1">
      <w:start w:val="1"/>
      <w:numFmt w:val="decimal"/>
      <w:lvlText w:val="%4."/>
      <w:lvlJc w:val="left"/>
      <w:pPr>
        <w:ind w:left="4505" w:hanging="360"/>
      </w:pPr>
    </w:lvl>
    <w:lvl w:ilvl="4" w:tplc="0C0A0019" w:tentative="1">
      <w:start w:val="1"/>
      <w:numFmt w:val="lowerLetter"/>
      <w:lvlText w:val="%5."/>
      <w:lvlJc w:val="left"/>
      <w:pPr>
        <w:ind w:left="5225" w:hanging="360"/>
      </w:pPr>
    </w:lvl>
    <w:lvl w:ilvl="5" w:tplc="0C0A001B" w:tentative="1">
      <w:start w:val="1"/>
      <w:numFmt w:val="lowerRoman"/>
      <w:lvlText w:val="%6."/>
      <w:lvlJc w:val="right"/>
      <w:pPr>
        <w:ind w:left="5945" w:hanging="180"/>
      </w:pPr>
    </w:lvl>
    <w:lvl w:ilvl="6" w:tplc="0C0A000F" w:tentative="1">
      <w:start w:val="1"/>
      <w:numFmt w:val="decimal"/>
      <w:lvlText w:val="%7."/>
      <w:lvlJc w:val="left"/>
      <w:pPr>
        <w:ind w:left="6665" w:hanging="360"/>
      </w:pPr>
    </w:lvl>
    <w:lvl w:ilvl="7" w:tplc="0C0A0019" w:tentative="1">
      <w:start w:val="1"/>
      <w:numFmt w:val="lowerLetter"/>
      <w:lvlText w:val="%8."/>
      <w:lvlJc w:val="left"/>
      <w:pPr>
        <w:ind w:left="7385" w:hanging="360"/>
      </w:pPr>
    </w:lvl>
    <w:lvl w:ilvl="8" w:tplc="0C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6">
    <w:nsid w:val="1E1F4FCA"/>
    <w:multiLevelType w:val="hybridMultilevel"/>
    <w:tmpl w:val="18BE732E"/>
    <w:lvl w:ilvl="0" w:tplc="CB66AF50">
      <w:start w:val="1"/>
      <w:numFmt w:val="decimal"/>
      <w:lvlText w:val="Art.%1"/>
      <w:lvlJc w:val="righ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BB230F"/>
    <w:multiLevelType w:val="singleLevel"/>
    <w:tmpl w:val="83AE3F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8">
    <w:nsid w:val="2AB65273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abstractNum w:abstractNumId="9">
    <w:nsid w:val="3F3E70C6"/>
    <w:multiLevelType w:val="hybridMultilevel"/>
    <w:tmpl w:val="4E7C6BD8"/>
    <w:lvl w:ilvl="0" w:tplc="83AE3F3E">
      <w:start w:val="1"/>
      <w:numFmt w:val="decimal"/>
      <w:lvlText w:val="%1."/>
      <w:lvlJc w:val="left"/>
      <w:pPr>
        <w:ind w:left="1003" w:hanging="360"/>
      </w:pPr>
      <w:rPr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>
    <w:nsid w:val="43EA2E96"/>
    <w:multiLevelType w:val="hybridMultilevel"/>
    <w:tmpl w:val="A47A4644"/>
    <w:lvl w:ilvl="0" w:tplc="2D4AE9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0107E"/>
    <w:multiLevelType w:val="hybridMultilevel"/>
    <w:tmpl w:val="216E039C"/>
    <w:lvl w:ilvl="0" w:tplc="CB66AF50">
      <w:start w:val="1"/>
      <w:numFmt w:val="decimal"/>
      <w:lvlText w:val="Art.%1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2014A7"/>
    <w:multiLevelType w:val="hybridMultilevel"/>
    <w:tmpl w:val="D480D0EA"/>
    <w:lvl w:ilvl="0" w:tplc="ECC4DB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755B26"/>
    <w:multiLevelType w:val="hybridMultilevel"/>
    <w:tmpl w:val="216E039C"/>
    <w:lvl w:ilvl="0" w:tplc="CB66AF50">
      <w:start w:val="1"/>
      <w:numFmt w:val="decimal"/>
      <w:lvlText w:val="Art.%1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D51B30"/>
    <w:multiLevelType w:val="hybridMultilevel"/>
    <w:tmpl w:val="4E7C6BD8"/>
    <w:lvl w:ilvl="0" w:tplc="83AE3F3E">
      <w:start w:val="1"/>
      <w:numFmt w:val="decimal"/>
      <w:lvlText w:val="%1."/>
      <w:lvlJc w:val="left"/>
      <w:pPr>
        <w:ind w:left="1003" w:hanging="360"/>
      </w:pPr>
      <w:rPr>
        <w:b/>
        <w:i w:val="0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723" w:hanging="360"/>
      </w:pPr>
    </w:lvl>
    <w:lvl w:ilvl="2" w:tplc="0C0A001B" w:tentative="1">
      <w:start w:val="1"/>
      <w:numFmt w:val="lowerRoman"/>
      <w:lvlText w:val="%3."/>
      <w:lvlJc w:val="right"/>
      <w:pPr>
        <w:ind w:left="2443" w:hanging="180"/>
      </w:pPr>
    </w:lvl>
    <w:lvl w:ilvl="3" w:tplc="0C0A000F" w:tentative="1">
      <w:start w:val="1"/>
      <w:numFmt w:val="decimal"/>
      <w:lvlText w:val="%4."/>
      <w:lvlJc w:val="left"/>
      <w:pPr>
        <w:ind w:left="3163" w:hanging="360"/>
      </w:pPr>
    </w:lvl>
    <w:lvl w:ilvl="4" w:tplc="0C0A0019" w:tentative="1">
      <w:start w:val="1"/>
      <w:numFmt w:val="lowerLetter"/>
      <w:lvlText w:val="%5."/>
      <w:lvlJc w:val="left"/>
      <w:pPr>
        <w:ind w:left="3883" w:hanging="360"/>
      </w:pPr>
    </w:lvl>
    <w:lvl w:ilvl="5" w:tplc="0C0A001B" w:tentative="1">
      <w:start w:val="1"/>
      <w:numFmt w:val="lowerRoman"/>
      <w:lvlText w:val="%6."/>
      <w:lvlJc w:val="right"/>
      <w:pPr>
        <w:ind w:left="4603" w:hanging="180"/>
      </w:pPr>
    </w:lvl>
    <w:lvl w:ilvl="6" w:tplc="0C0A000F" w:tentative="1">
      <w:start w:val="1"/>
      <w:numFmt w:val="decimal"/>
      <w:lvlText w:val="%7."/>
      <w:lvlJc w:val="left"/>
      <w:pPr>
        <w:ind w:left="5323" w:hanging="360"/>
      </w:pPr>
    </w:lvl>
    <w:lvl w:ilvl="7" w:tplc="0C0A0019" w:tentative="1">
      <w:start w:val="1"/>
      <w:numFmt w:val="lowerLetter"/>
      <w:lvlText w:val="%8."/>
      <w:lvlJc w:val="left"/>
      <w:pPr>
        <w:ind w:left="6043" w:hanging="360"/>
      </w:pPr>
    </w:lvl>
    <w:lvl w:ilvl="8" w:tplc="0C0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59235769"/>
    <w:multiLevelType w:val="singleLevel"/>
    <w:tmpl w:val="948412BA"/>
    <w:lvl w:ilvl="0">
      <w:start w:val="1"/>
      <w:numFmt w:val="decimal"/>
      <w:lvlText w:val="Art. %1."/>
      <w:lvlJc w:val="left"/>
      <w:pPr>
        <w:tabs>
          <w:tab w:val="num" w:pos="720"/>
        </w:tabs>
        <w:ind w:left="360" w:hanging="360"/>
      </w:pPr>
      <w:rPr>
        <w:b/>
        <w:i w:val="0"/>
        <w:sz w:val="24"/>
      </w:rPr>
    </w:lvl>
  </w:abstractNum>
  <w:abstractNum w:abstractNumId="16">
    <w:nsid w:val="667B3D45"/>
    <w:multiLevelType w:val="hybridMultilevel"/>
    <w:tmpl w:val="4DCC14D4"/>
    <w:lvl w:ilvl="0" w:tplc="27BA75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6"/>
  </w:num>
  <w:num w:numId="12">
    <w:abstractNumId w:val="11"/>
  </w:num>
  <w:num w:numId="13">
    <w:abstractNumId w:val="5"/>
  </w:num>
  <w:num w:numId="14">
    <w:abstractNumId w:val="13"/>
  </w:num>
  <w:num w:numId="15">
    <w:abstractNumId w:val="0"/>
  </w:num>
  <w:num w:numId="16">
    <w:abstractNumId w:val="15"/>
    <w:lvlOverride w:ilvl="0">
      <w:startOverride w:val="1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972B9"/>
    <w:rsid w:val="00027BF1"/>
    <w:rsid w:val="00071336"/>
    <w:rsid w:val="00085B2E"/>
    <w:rsid w:val="000A175E"/>
    <w:rsid w:val="000C6283"/>
    <w:rsid w:val="000F785A"/>
    <w:rsid w:val="0012594D"/>
    <w:rsid w:val="001565EB"/>
    <w:rsid w:val="001703DF"/>
    <w:rsid w:val="00180109"/>
    <w:rsid w:val="001A12E1"/>
    <w:rsid w:val="001A55B8"/>
    <w:rsid w:val="001A5D09"/>
    <w:rsid w:val="001C0D0B"/>
    <w:rsid w:val="0020437D"/>
    <w:rsid w:val="002B7227"/>
    <w:rsid w:val="002D2BA0"/>
    <w:rsid w:val="002E5E3F"/>
    <w:rsid w:val="003111E3"/>
    <w:rsid w:val="00311BB1"/>
    <w:rsid w:val="00320E51"/>
    <w:rsid w:val="0034087A"/>
    <w:rsid w:val="0034689E"/>
    <w:rsid w:val="00363E61"/>
    <w:rsid w:val="00367C77"/>
    <w:rsid w:val="0038310E"/>
    <w:rsid w:val="00385CE3"/>
    <w:rsid w:val="00395437"/>
    <w:rsid w:val="003A7741"/>
    <w:rsid w:val="003B7497"/>
    <w:rsid w:val="003E2AF7"/>
    <w:rsid w:val="003F0308"/>
    <w:rsid w:val="003F28D8"/>
    <w:rsid w:val="003F4A40"/>
    <w:rsid w:val="0041122D"/>
    <w:rsid w:val="00411DDE"/>
    <w:rsid w:val="00424DD7"/>
    <w:rsid w:val="00444B26"/>
    <w:rsid w:val="004473B6"/>
    <w:rsid w:val="004526D1"/>
    <w:rsid w:val="00467305"/>
    <w:rsid w:val="004676A3"/>
    <w:rsid w:val="00482964"/>
    <w:rsid w:val="004900F7"/>
    <w:rsid w:val="004972B9"/>
    <w:rsid w:val="004B4E94"/>
    <w:rsid w:val="004C6CC8"/>
    <w:rsid w:val="004F5092"/>
    <w:rsid w:val="00507C6F"/>
    <w:rsid w:val="00525C54"/>
    <w:rsid w:val="00536C92"/>
    <w:rsid w:val="00536D4E"/>
    <w:rsid w:val="00536EE3"/>
    <w:rsid w:val="00537447"/>
    <w:rsid w:val="0054123C"/>
    <w:rsid w:val="00572029"/>
    <w:rsid w:val="005A7915"/>
    <w:rsid w:val="005B70AD"/>
    <w:rsid w:val="005C41A1"/>
    <w:rsid w:val="005D1F83"/>
    <w:rsid w:val="006112B7"/>
    <w:rsid w:val="00615F6A"/>
    <w:rsid w:val="00621706"/>
    <w:rsid w:val="006218ED"/>
    <w:rsid w:val="006247BB"/>
    <w:rsid w:val="00636B21"/>
    <w:rsid w:val="006405DF"/>
    <w:rsid w:val="00665823"/>
    <w:rsid w:val="00687CDC"/>
    <w:rsid w:val="006C6EAB"/>
    <w:rsid w:val="006C73BD"/>
    <w:rsid w:val="006D0124"/>
    <w:rsid w:val="007135E5"/>
    <w:rsid w:val="00716B8F"/>
    <w:rsid w:val="00722545"/>
    <w:rsid w:val="00723B3C"/>
    <w:rsid w:val="007272A9"/>
    <w:rsid w:val="00734E26"/>
    <w:rsid w:val="00740986"/>
    <w:rsid w:val="007475E8"/>
    <w:rsid w:val="00751790"/>
    <w:rsid w:val="00785296"/>
    <w:rsid w:val="00792E1D"/>
    <w:rsid w:val="0079453D"/>
    <w:rsid w:val="008013CE"/>
    <w:rsid w:val="00805E8D"/>
    <w:rsid w:val="00806B72"/>
    <w:rsid w:val="0082028B"/>
    <w:rsid w:val="008229B2"/>
    <w:rsid w:val="0082506A"/>
    <w:rsid w:val="008338E3"/>
    <w:rsid w:val="008356A1"/>
    <w:rsid w:val="008945F9"/>
    <w:rsid w:val="008B081B"/>
    <w:rsid w:val="008C6FC1"/>
    <w:rsid w:val="008D2E8B"/>
    <w:rsid w:val="008E6D09"/>
    <w:rsid w:val="009229E7"/>
    <w:rsid w:val="00923806"/>
    <w:rsid w:val="00963B18"/>
    <w:rsid w:val="00964C26"/>
    <w:rsid w:val="00986C91"/>
    <w:rsid w:val="00A14BA9"/>
    <w:rsid w:val="00A20617"/>
    <w:rsid w:val="00A44107"/>
    <w:rsid w:val="00A74972"/>
    <w:rsid w:val="00AD421D"/>
    <w:rsid w:val="00AF3C66"/>
    <w:rsid w:val="00B021E5"/>
    <w:rsid w:val="00B02823"/>
    <w:rsid w:val="00B21078"/>
    <w:rsid w:val="00B26254"/>
    <w:rsid w:val="00B6067B"/>
    <w:rsid w:val="00B90EB6"/>
    <w:rsid w:val="00B93557"/>
    <w:rsid w:val="00B965D0"/>
    <w:rsid w:val="00BB2C7C"/>
    <w:rsid w:val="00C02E70"/>
    <w:rsid w:val="00C179CF"/>
    <w:rsid w:val="00C340AF"/>
    <w:rsid w:val="00C55DD3"/>
    <w:rsid w:val="00C9671F"/>
    <w:rsid w:val="00D01512"/>
    <w:rsid w:val="00D30546"/>
    <w:rsid w:val="00D33589"/>
    <w:rsid w:val="00D4465A"/>
    <w:rsid w:val="00D46C37"/>
    <w:rsid w:val="00D71F20"/>
    <w:rsid w:val="00D8317B"/>
    <w:rsid w:val="00D86C87"/>
    <w:rsid w:val="00D87022"/>
    <w:rsid w:val="00DA1063"/>
    <w:rsid w:val="00DC3FF3"/>
    <w:rsid w:val="00DC7C2A"/>
    <w:rsid w:val="00DD0E3C"/>
    <w:rsid w:val="00DE6EF0"/>
    <w:rsid w:val="00E11843"/>
    <w:rsid w:val="00E121D0"/>
    <w:rsid w:val="00E23587"/>
    <w:rsid w:val="00E36999"/>
    <w:rsid w:val="00E56C69"/>
    <w:rsid w:val="00E609C2"/>
    <w:rsid w:val="00E8382A"/>
    <w:rsid w:val="00E92C09"/>
    <w:rsid w:val="00E94EE5"/>
    <w:rsid w:val="00ED6A38"/>
    <w:rsid w:val="00EE117F"/>
    <w:rsid w:val="00EF20DD"/>
    <w:rsid w:val="00F12A30"/>
    <w:rsid w:val="00F17B18"/>
    <w:rsid w:val="00FE45D0"/>
    <w:rsid w:val="00FF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8E3"/>
  </w:style>
  <w:style w:type="paragraph" w:styleId="Ttulo1">
    <w:name w:val="heading 1"/>
    <w:basedOn w:val="Normal"/>
    <w:next w:val="Normal"/>
    <w:link w:val="Ttulo1Car"/>
    <w:qFormat/>
    <w:rsid w:val="004972B9"/>
    <w:pPr>
      <w:keepNext/>
      <w:spacing w:after="0" w:line="240" w:lineRule="auto"/>
      <w:ind w:left="-709" w:firstLine="142"/>
      <w:outlineLvl w:val="0"/>
    </w:pPr>
    <w:rPr>
      <w:rFonts w:ascii="Arial Black" w:eastAsia="Arial Unicode MS" w:hAnsi="Arial Black" w:cs="Arial Unicode MS"/>
      <w:b/>
      <w:i/>
      <w:sz w:val="16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D1F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nhideWhenUsed/>
    <w:qFormat/>
    <w:rsid w:val="004972B9"/>
    <w:pPr>
      <w:keepNext/>
      <w:spacing w:after="0" w:line="240" w:lineRule="auto"/>
      <w:ind w:firstLine="142"/>
      <w:outlineLvl w:val="4"/>
    </w:pPr>
    <w:rPr>
      <w:rFonts w:ascii="Arial" w:eastAsia="Arial Unicode MS" w:hAnsi="Arial" w:cs="Times New Roman"/>
      <w:b/>
      <w:sz w:val="24"/>
      <w:szCs w:val="20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4972B9"/>
    <w:pPr>
      <w:keepNext/>
      <w:spacing w:after="0" w:line="240" w:lineRule="auto"/>
      <w:ind w:left="-709" w:firstLine="425"/>
      <w:outlineLvl w:val="5"/>
    </w:pPr>
    <w:rPr>
      <w:rFonts w:ascii="Arial" w:eastAsia="Arial Unicode MS" w:hAnsi="Arial" w:cs="Times New Roman"/>
      <w:b/>
      <w:i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64C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2B9"/>
  </w:style>
  <w:style w:type="paragraph" w:styleId="Piedepgina">
    <w:name w:val="footer"/>
    <w:basedOn w:val="Normal"/>
    <w:link w:val="PiedepginaCar"/>
    <w:uiPriority w:val="99"/>
    <w:semiHidden/>
    <w:unhideWhenUsed/>
    <w:rsid w:val="004972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72B9"/>
  </w:style>
  <w:style w:type="paragraph" w:styleId="Textodeglobo">
    <w:name w:val="Balloon Text"/>
    <w:basedOn w:val="Normal"/>
    <w:link w:val="TextodegloboC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2B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972B9"/>
    <w:rPr>
      <w:rFonts w:ascii="Arial Black" w:eastAsia="Arial Unicode MS" w:hAnsi="Arial Black" w:cs="Arial Unicode MS"/>
      <w:b/>
      <w:i/>
      <w:sz w:val="1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4972B9"/>
    <w:rPr>
      <w:rFonts w:ascii="Arial" w:eastAsia="Arial Unicode MS" w:hAnsi="Arial" w:cs="Times New Roman"/>
      <w:b/>
      <w:sz w:val="24"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4972B9"/>
    <w:rPr>
      <w:rFonts w:ascii="Arial" w:eastAsia="Arial Unicode MS" w:hAnsi="Arial" w:cs="Times New Roman"/>
      <w:b/>
      <w:i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D1F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gradetextonormal">
    <w:name w:val="Body Text Indent"/>
    <w:basedOn w:val="Normal"/>
    <w:link w:val="SangradetextonormalCar"/>
    <w:rsid w:val="005D1F83"/>
    <w:pPr>
      <w:spacing w:after="0" w:line="240" w:lineRule="auto"/>
      <w:ind w:right="51" w:firstLine="198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D1F83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1F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963B1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963B18"/>
  </w:style>
  <w:style w:type="character" w:customStyle="1" w:styleId="cuerpo1">
    <w:name w:val="cuerpo1"/>
    <w:basedOn w:val="Fuentedeprrafopredeter"/>
    <w:rsid w:val="00963B18"/>
    <w:rPr>
      <w:rFonts w:ascii="Arial" w:hAnsi="Arial" w:cs="Arial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64C26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3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dominio13</cp:lastModifiedBy>
  <cp:revision>6</cp:revision>
  <cp:lastPrinted>2020-09-09T13:06:00Z</cp:lastPrinted>
  <dcterms:created xsi:type="dcterms:W3CDTF">2020-09-02T11:39:00Z</dcterms:created>
  <dcterms:modified xsi:type="dcterms:W3CDTF">2020-09-09T13:08:00Z</dcterms:modified>
</cp:coreProperties>
</file>